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sz w:val="24"/>
              </w:rPr>
              <w:t>Bütçe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01</w:t>
            </w:r>
          </w:p>
        </w:tc>
      </w:tr>
      <w:tr w:rsidR="004A5FE1">
        <w:trPr>
          <w:trHeight w:val="407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1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2947AE" w:rsidRDefault="002947AE">
            <w:pPr>
              <w:pStyle w:val="TableParagraph"/>
              <w:spacing w:line="278" w:lineRule="exact"/>
              <w:ind w:left="70"/>
              <w:rPr>
                <w:sz w:val="24"/>
              </w:rPr>
            </w:pPr>
          </w:p>
          <w:p w:rsidR="004A5FE1" w:rsidRDefault="00644207">
            <w:pPr>
              <w:pStyle w:val="TableParagraph"/>
              <w:spacing w:line="278" w:lineRule="exact"/>
              <w:ind w:left="70"/>
              <w:rPr>
                <w:sz w:val="24"/>
              </w:rPr>
            </w:pPr>
            <w:r>
              <w:rPr>
                <w:sz w:val="24"/>
              </w:rPr>
              <w:t>Ayrıntılı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finansman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  <w:p w:rsidR="004A5FE1" w:rsidRDefault="004A5FE1" w:rsidP="002947AE">
            <w:pPr>
              <w:pStyle w:val="TableParagraph"/>
              <w:ind w:left="70"/>
              <w:rPr>
                <w:sz w:val="24"/>
              </w:rPr>
            </w:pPr>
          </w:p>
        </w:tc>
      </w:tr>
      <w:tr w:rsidR="004A5FE1">
        <w:trPr>
          <w:trHeight w:val="129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227"/>
              <w:ind w:left="70"/>
              <w:rPr>
                <w:sz w:val="24"/>
              </w:rPr>
            </w:pPr>
            <w:r>
              <w:rPr>
                <w:sz w:val="24"/>
              </w:rPr>
              <w:t>Ayrıntılı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finansman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  <w:p w:rsidR="004A5FE1" w:rsidRDefault="004A5FE1">
            <w:pPr>
              <w:pStyle w:val="TableParagraph"/>
              <w:spacing w:before="2"/>
              <w:ind w:left="70"/>
              <w:rPr>
                <w:sz w:val="24"/>
              </w:rPr>
            </w:pPr>
          </w:p>
        </w:tc>
      </w:tr>
      <w:tr w:rsidR="004A5FE1">
        <w:trPr>
          <w:trHeight w:val="121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nedenler,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Kalifiye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70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Ödenek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sıkıntısı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çekilir.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Ödemeler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6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Strateji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</w:tr>
      <w:tr w:rsidR="004A5FE1">
        <w:trPr>
          <w:trHeight w:val="508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Erdem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ÖZDEMİR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0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2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type w:val="continuous"/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sz w:val="24"/>
              </w:rPr>
              <w:t>BÜTÇE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02</w:t>
            </w:r>
          </w:p>
        </w:tc>
      </w:tr>
      <w:tr w:rsidR="004A5FE1">
        <w:trPr>
          <w:trHeight w:val="407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959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Birimlere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gönderme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4A5FE1">
        <w:trPr>
          <w:trHeight w:val="129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187"/>
              <w:ind w:left="70"/>
              <w:rPr>
                <w:sz w:val="24"/>
              </w:rPr>
            </w:pPr>
            <w:r>
              <w:rPr>
                <w:sz w:val="24"/>
              </w:rPr>
              <w:t>Çeşitli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nedenlerden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gönderme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aksaması</w:t>
            </w:r>
          </w:p>
        </w:tc>
      </w:tr>
      <w:tr w:rsidR="004A5FE1">
        <w:trPr>
          <w:trHeight w:val="12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nedenler,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Kalifiye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69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Birimler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yapamaz,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Ödemeler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6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Strateji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Erdem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ÖZDEMİR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sz w:val="24"/>
              </w:rPr>
              <w:t>BÜTÇE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03</w:t>
            </w:r>
          </w:p>
        </w:tc>
      </w:tr>
      <w:tr w:rsidR="004A5FE1">
        <w:trPr>
          <w:trHeight w:val="407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959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Hazine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tablosunun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doldurulması</w:t>
            </w:r>
          </w:p>
        </w:tc>
      </w:tr>
      <w:tr w:rsidR="004A5FE1">
        <w:trPr>
          <w:trHeight w:val="129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4A5FE1" w:rsidRDefault="00644207">
            <w:pPr>
              <w:pStyle w:val="TableParagraph"/>
              <w:ind w:left="70" w:right="1301"/>
              <w:rPr>
                <w:sz w:val="24"/>
              </w:rPr>
            </w:pPr>
            <w:r>
              <w:rPr>
                <w:sz w:val="24"/>
              </w:rPr>
              <w:t>Personelin zamanında (3 ayda bir ) hazine talep tablosunu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doldurmaması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gecikmenin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yaşanması</w:t>
            </w:r>
          </w:p>
        </w:tc>
      </w:tr>
      <w:tr w:rsidR="004A5FE1">
        <w:trPr>
          <w:trHeight w:val="12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Kalifiye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69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Üniversitede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nakit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sıkıntısı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çekilir,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6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Strateji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Erdem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ÖZDEMİR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sz w:val="24"/>
              </w:rPr>
              <w:t>TAHAKKUK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04</w:t>
            </w:r>
          </w:p>
        </w:tc>
      </w:tr>
      <w:tr w:rsidR="004A5FE1">
        <w:trPr>
          <w:trHeight w:val="407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65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</w:tcPr>
          <w:p w:rsidR="004A5FE1" w:rsidRDefault="00644207">
            <w:pPr>
              <w:pStyle w:val="TableParagraph"/>
              <w:spacing w:before="122"/>
              <w:ind w:left="70" w:right="355"/>
              <w:rPr>
                <w:sz w:val="24"/>
              </w:rPr>
            </w:pPr>
            <w:r>
              <w:rPr>
                <w:sz w:val="24"/>
              </w:rPr>
              <w:t>Yapılan kontroller sonucu hataların düzeltilerek maaş bordrosu,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hazırlanması.</w:t>
            </w:r>
          </w:p>
          <w:p w:rsidR="004A5FE1" w:rsidRDefault="00644207">
            <w:pPr>
              <w:pStyle w:val="TableParagraph"/>
              <w:spacing w:before="1"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Onaylanma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tamamlanarak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gerçekleştirme</w:t>
            </w:r>
            <w:proofErr w:type="gramEnd"/>
            <w:r>
              <w:rPr>
                <w:sz w:val="24"/>
              </w:rPr>
              <w:t xml:space="preserve"> görevlisine gönderilmesi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ödemenin ilgili kişilerin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hesabına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aktarılması</w:t>
            </w:r>
          </w:p>
        </w:tc>
      </w:tr>
      <w:tr w:rsidR="004A5FE1">
        <w:trPr>
          <w:trHeight w:val="18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4A5FE1" w:rsidRDefault="00644207">
            <w:pPr>
              <w:pStyle w:val="TableParagraph"/>
              <w:ind w:left="70" w:right="355"/>
              <w:rPr>
                <w:sz w:val="24"/>
              </w:rPr>
            </w:pPr>
            <w:r>
              <w:rPr>
                <w:sz w:val="24"/>
              </w:rPr>
              <w:t>15 ile diğer ayın 10'u arasında muhasebe birimine gelen evraklar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 veya personelin durumunda herhangi bir değişiklik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yoksa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otomasyon programının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işletilmesiyle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başlanamaması</w:t>
            </w:r>
          </w:p>
        </w:tc>
      </w:tr>
      <w:tr w:rsidR="004A5FE1">
        <w:trPr>
          <w:trHeight w:val="12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İzin</w:t>
            </w: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69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  <w:p w:rsidR="004A5FE1" w:rsidRDefault="00644207">
            <w:pPr>
              <w:pStyle w:val="TableParagraph"/>
              <w:ind w:left="70" w:right="427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düşer.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1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Fehmi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İŞBİLİR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3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sz w:val="24"/>
              </w:rPr>
              <w:t>TAHAKKUK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05</w:t>
            </w:r>
          </w:p>
        </w:tc>
      </w:tr>
      <w:tr w:rsidR="004A5FE1">
        <w:trPr>
          <w:trHeight w:val="407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393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10"/>
              <w:rPr>
                <w:rFonts w:ascii="Times New Roman"/>
                <w:sz w:val="45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232"/>
              <w:ind w:left="70"/>
              <w:rPr>
                <w:sz w:val="24"/>
              </w:rPr>
            </w:pPr>
            <w:r>
              <w:rPr>
                <w:sz w:val="24"/>
              </w:rPr>
              <w:t>Keseneklerin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SGK'ya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25'den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ödenmesi</w:t>
            </w:r>
          </w:p>
        </w:tc>
      </w:tr>
      <w:tr w:rsidR="004A5FE1">
        <w:trPr>
          <w:trHeight w:val="129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182"/>
              <w:ind w:left="70"/>
              <w:rPr>
                <w:sz w:val="24"/>
              </w:rPr>
            </w:pPr>
            <w:r>
              <w:rPr>
                <w:sz w:val="24"/>
              </w:rPr>
              <w:t>Maaşlar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ödendikten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SGK'ya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keseneklerin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bildirilmemesi</w:t>
            </w:r>
          </w:p>
        </w:tc>
      </w:tr>
      <w:tr w:rsidR="004A5FE1">
        <w:trPr>
          <w:trHeight w:val="121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10"/>
              <w:rPr>
                <w:rFonts w:ascii="Times New Roman"/>
                <w:sz w:val="40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İzin,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Alternatif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70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  <w:p w:rsidR="004A5FE1" w:rsidRDefault="00644207">
            <w:pPr>
              <w:pStyle w:val="TableParagraph"/>
              <w:spacing w:before="2"/>
              <w:ind w:left="70" w:right="427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düşer.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3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ind w:left="70" w:right="4157"/>
              <w:rPr>
                <w:sz w:val="24"/>
              </w:rPr>
            </w:pPr>
            <w:r>
              <w:rPr>
                <w:sz w:val="24"/>
              </w:rPr>
              <w:t>657 Devlet Memurları Kanunu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2914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Fehmi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İŞBİLİR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3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3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sz w:val="24"/>
              </w:rPr>
              <w:t>TAHAKKUK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06</w:t>
            </w:r>
          </w:p>
        </w:tc>
      </w:tr>
      <w:tr w:rsidR="004A5FE1">
        <w:trPr>
          <w:trHeight w:val="407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4A5FE1" w:rsidRDefault="00644207">
            <w:pPr>
              <w:pStyle w:val="TableParagraph"/>
              <w:ind w:left="70" w:right="202"/>
              <w:rPr>
                <w:sz w:val="24"/>
              </w:rPr>
            </w:pPr>
            <w:r>
              <w:rPr>
                <w:sz w:val="24"/>
              </w:rPr>
              <w:t>Özlük haklarının zamanında maaş otomasyonuna işlenerek yapılacak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hatanın önüne geçilmesi</w:t>
            </w:r>
          </w:p>
        </w:tc>
      </w:tr>
      <w:tr w:rsidR="004A5FE1">
        <w:trPr>
          <w:trHeight w:val="1826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spacing w:before="1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left="70" w:right="355"/>
              <w:rPr>
                <w:sz w:val="24"/>
              </w:rPr>
            </w:pPr>
            <w:r>
              <w:rPr>
                <w:sz w:val="24"/>
              </w:rPr>
              <w:t>Özlük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haklarında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değişiklik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maaş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otomasyon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sistemine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işlenmemesi.</w:t>
            </w:r>
          </w:p>
        </w:tc>
      </w:tr>
      <w:tr w:rsidR="004A5FE1">
        <w:trPr>
          <w:trHeight w:val="12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89"/>
              <w:ind w:left="70"/>
              <w:rPr>
                <w:sz w:val="24"/>
              </w:rPr>
            </w:pPr>
            <w:r>
              <w:rPr>
                <w:sz w:val="24"/>
              </w:rPr>
              <w:t>İzin,</w:t>
            </w:r>
          </w:p>
          <w:p w:rsidR="004A5FE1" w:rsidRDefault="00644207">
            <w:pPr>
              <w:pStyle w:val="TableParagraph"/>
              <w:spacing w:before="2"/>
              <w:ind w:left="70" w:right="4167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Sorumsuzluk</w:t>
            </w:r>
          </w:p>
        </w:tc>
      </w:tr>
      <w:tr w:rsidR="004A5FE1">
        <w:trPr>
          <w:trHeight w:val="169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248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kişilerin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haklarındaki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değişiklikler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girilmeyerek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eksik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 fazla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maaş almasına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sebep olur.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Fehmi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İŞBİLİR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sz w:val="24"/>
              </w:rPr>
              <w:t>TAHAKKUK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07</w:t>
            </w:r>
          </w:p>
        </w:tc>
      </w:tr>
      <w:tr w:rsidR="004A5FE1">
        <w:trPr>
          <w:trHeight w:val="407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218"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Maaşların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kişilerin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listesinin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</w:tr>
      <w:tr w:rsidR="004A5FE1">
        <w:trPr>
          <w:trHeight w:val="1826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spacing w:before="1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4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Maaşların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edilememesi</w:t>
            </w:r>
          </w:p>
        </w:tc>
      </w:tr>
      <w:tr w:rsidR="004A5FE1">
        <w:trPr>
          <w:trHeight w:val="12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89"/>
              <w:ind w:left="70"/>
              <w:rPr>
                <w:sz w:val="24"/>
              </w:rPr>
            </w:pPr>
            <w:r>
              <w:rPr>
                <w:sz w:val="24"/>
              </w:rPr>
              <w:t>İzin,</w:t>
            </w:r>
          </w:p>
          <w:p w:rsidR="004A5FE1" w:rsidRDefault="00644207">
            <w:pPr>
              <w:pStyle w:val="TableParagraph"/>
              <w:spacing w:before="2"/>
              <w:ind w:left="70" w:right="4167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Sorumsuzluk</w:t>
            </w:r>
          </w:p>
        </w:tc>
      </w:tr>
      <w:tr w:rsidR="004A5FE1">
        <w:trPr>
          <w:trHeight w:val="169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248"/>
              <w:ind w:left="70"/>
              <w:rPr>
                <w:sz w:val="24"/>
              </w:rPr>
            </w:pPr>
            <w:r>
              <w:rPr>
                <w:sz w:val="24"/>
              </w:rPr>
              <w:t>Maaşların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kişlerin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hesabına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gönderilmemesi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mağduriyetin yaşanmaması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ind w:left="70" w:right="4288"/>
              <w:rPr>
                <w:sz w:val="24"/>
              </w:rPr>
            </w:pPr>
            <w:r>
              <w:rPr>
                <w:sz w:val="24"/>
              </w:rPr>
              <w:t>5510 sayılı SGK 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Fehmi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İŞBİLİR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sz w:val="24"/>
              </w:rPr>
              <w:t>TAHAKKUK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08</w:t>
            </w:r>
          </w:p>
        </w:tc>
      </w:tr>
      <w:tr w:rsidR="004A5FE1">
        <w:trPr>
          <w:trHeight w:val="407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218"/>
              <w:ind w:left="70" w:right="522"/>
              <w:rPr>
                <w:sz w:val="24"/>
              </w:rPr>
            </w:pPr>
            <w:r>
              <w:rPr>
                <w:sz w:val="24"/>
              </w:rPr>
              <w:t xml:space="preserve">Mali yıl bütçesi açıklandıktan sonra SGK ( </w:t>
            </w:r>
            <w:proofErr w:type="spellStart"/>
            <w:r>
              <w:rPr>
                <w:sz w:val="24"/>
              </w:rPr>
              <w:t>Mossib</w:t>
            </w:r>
            <w:proofErr w:type="spellEnd"/>
            <w:r>
              <w:rPr>
                <w:sz w:val="24"/>
              </w:rPr>
              <w:t xml:space="preserve"> ) ilgili ödenekler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girilerek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karşılkları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 ödenek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kontrolünün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sağlanması</w:t>
            </w:r>
            <w:proofErr w:type="gramEnd"/>
          </w:p>
        </w:tc>
      </w:tr>
      <w:tr w:rsidR="004A5FE1">
        <w:trPr>
          <w:trHeight w:val="1826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spacing w:before="1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left="70" w:right="202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bütçesi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açıklandıktan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%20'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sigorta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yapılamaması</w:t>
            </w:r>
          </w:p>
        </w:tc>
      </w:tr>
      <w:tr w:rsidR="004A5FE1">
        <w:trPr>
          <w:trHeight w:val="12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İzin,</w:t>
            </w: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69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248"/>
              <w:ind w:left="70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mossib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bütçesi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açıklandıktan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ödeneklerin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ödenmemesi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  <w:p w:rsidR="004A5FE1" w:rsidRDefault="00644207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Fehmi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İŞBİLİR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51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4A5FE1" w:rsidRDefault="00644207">
            <w:pPr>
              <w:pStyle w:val="TableParagraph"/>
              <w:spacing w:line="263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3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80"/>
              <w:rPr>
                <w:sz w:val="24"/>
              </w:rPr>
            </w:pPr>
            <w:r>
              <w:rPr>
                <w:sz w:val="24"/>
              </w:rPr>
              <w:t>TAHAKKUK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09</w:t>
            </w:r>
          </w:p>
        </w:tc>
      </w:tr>
      <w:tr w:rsidR="004A5FE1">
        <w:trPr>
          <w:trHeight w:val="407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ödemelerin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kişilerin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kurumların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hesaplarına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aktarılarak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işlerin aksatılmadan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yürütülmesi.</w:t>
            </w:r>
          </w:p>
        </w:tc>
      </w:tr>
      <w:tr w:rsidR="004A5FE1">
        <w:trPr>
          <w:trHeight w:val="1826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spacing w:before="1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4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Çeşitli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ödemelerin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hesabına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aktarılamaması</w:t>
            </w:r>
          </w:p>
        </w:tc>
      </w:tr>
      <w:tr w:rsidR="004A5FE1">
        <w:trPr>
          <w:trHeight w:val="12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İzin,</w:t>
            </w: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69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248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kurumun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hesabına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ödemelerin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aktarılmaması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kurumun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prestijini</w:t>
            </w:r>
            <w:proofErr w:type="gram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azaltır.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Fehmi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İŞBİLİR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spacing w:before="7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spacing w:before="1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 KARTI</w:t>
            </w:r>
          </w:p>
        </w:tc>
      </w:tr>
      <w:tr w:rsidR="004A5FE1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659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42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47"/>
              <w:ind w:left="80" w:right="397"/>
              <w:rPr>
                <w:sz w:val="24"/>
              </w:rPr>
            </w:pPr>
            <w:r>
              <w:rPr>
                <w:sz w:val="24"/>
              </w:rPr>
              <w:t>MUHASEBE,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HESAP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RAPORLAMA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BİRİMİ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42"/>
              <w:ind w:left="7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10</w:t>
            </w:r>
          </w:p>
        </w:tc>
      </w:tr>
      <w:tr w:rsidR="004A5FE1">
        <w:trPr>
          <w:trHeight w:val="404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maaş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ödemelerinin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ödenmesi.</w:t>
            </w:r>
          </w:p>
        </w:tc>
      </w:tr>
      <w:tr w:rsidR="004A5FE1">
        <w:trPr>
          <w:trHeight w:val="182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ödemelerinin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gecikmesi.</w:t>
            </w:r>
          </w:p>
        </w:tc>
      </w:tr>
      <w:tr w:rsidR="004A5FE1">
        <w:trPr>
          <w:trHeight w:val="121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maaş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değişikliklerinin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birimimize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yetiştirilememesi.</w:t>
            </w:r>
          </w:p>
        </w:tc>
      </w:tr>
      <w:tr w:rsidR="004A5FE1">
        <w:trPr>
          <w:trHeight w:val="170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rPr>
                <w:rFonts w:ascii="Times New Roman"/>
              </w:rPr>
            </w:pPr>
          </w:p>
          <w:p w:rsidR="004A5FE1" w:rsidRDefault="00644207">
            <w:pPr>
              <w:pStyle w:val="TableParagraph"/>
              <w:ind w:left="70" w:right="4481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maaşını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sarsılır.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8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3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spacing w:before="1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9"/>
              </w:rPr>
            </w:pPr>
          </w:p>
          <w:p w:rsidR="004A5FE1" w:rsidRDefault="00644207">
            <w:pPr>
              <w:pStyle w:val="TableParagraph"/>
              <w:ind w:left="70" w:right="3698"/>
              <w:rPr>
                <w:sz w:val="24"/>
              </w:rPr>
            </w:pPr>
            <w:r>
              <w:rPr>
                <w:sz w:val="24"/>
              </w:rPr>
              <w:t>657 Devlet Memurları Kanunu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 w:rsidP="009170DD">
            <w:pPr>
              <w:pStyle w:val="TableParagraph"/>
              <w:spacing w:before="11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Pınar KORKMAZ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0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0" w:lineRule="exact"/>
        <w:rPr>
          <w:rFonts w:ascii="Arial"/>
          <w:sz w:val="24"/>
        </w:rPr>
        <w:sectPr w:rsidR="004A5FE1">
          <w:pgSz w:w="11910" w:h="16840"/>
          <w:pgMar w:top="1580" w:right="380" w:bottom="280" w:left="1220" w:header="708" w:footer="708" w:gutter="0"/>
          <w:cols w:space="708"/>
        </w:sect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spacing w:before="5"/>
        <w:rPr>
          <w:rFonts w:ascii="Times New Roman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5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637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30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38"/>
              <w:ind w:left="80" w:right="397"/>
              <w:rPr>
                <w:sz w:val="24"/>
              </w:rPr>
            </w:pPr>
            <w:r>
              <w:rPr>
                <w:sz w:val="24"/>
              </w:rPr>
              <w:t>MUHASEBE,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HESAP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RAPORLAMA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BİRİMİ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30"/>
              <w:ind w:left="7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11</w:t>
            </w:r>
          </w:p>
        </w:tc>
      </w:tr>
      <w:tr w:rsidR="004A5FE1">
        <w:trPr>
          <w:trHeight w:val="404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4A5FE1" w:rsidRDefault="00644207">
            <w:pPr>
              <w:pStyle w:val="TableParagraph"/>
              <w:ind w:left="70" w:right="1597"/>
              <w:rPr>
                <w:sz w:val="24"/>
              </w:rPr>
            </w:pPr>
            <w:r>
              <w:rPr>
                <w:sz w:val="24"/>
              </w:rPr>
              <w:t>Personelin sosyal hak ve devletin sağlık hizmetlerinden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yararlanabilmesi.</w:t>
            </w:r>
          </w:p>
        </w:tc>
      </w:tr>
      <w:tr w:rsidR="004A5FE1">
        <w:trPr>
          <w:trHeight w:val="1813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ödemelerinin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ödenmesi</w:t>
            </w:r>
          </w:p>
        </w:tc>
      </w:tr>
      <w:tr w:rsidR="004A5FE1">
        <w:trPr>
          <w:trHeight w:val="1297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  <w:p w:rsidR="004A5FE1" w:rsidRDefault="00644207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Maaşta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kesilen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sgk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kesintisi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hesaplanan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miktarının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olmaması.</w:t>
            </w:r>
          </w:p>
        </w:tc>
      </w:tr>
      <w:tr w:rsidR="004A5FE1">
        <w:trPr>
          <w:trHeight w:val="169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before="1"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  <w:p w:rsidR="004A5FE1" w:rsidRDefault="00644207">
            <w:pPr>
              <w:pStyle w:val="TableParagraph"/>
              <w:ind w:left="70" w:right="427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düşer.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8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6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  <w:p w:rsidR="004A5FE1" w:rsidRDefault="00644207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Pınar KORKMAZ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3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3" w:lineRule="exact"/>
        <w:rPr>
          <w:rFonts w:ascii="Arial"/>
          <w:sz w:val="24"/>
        </w:rPr>
        <w:sectPr w:rsidR="004A5FE1">
          <w:pgSz w:w="11910" w:h="16840"/>
          <w:pgMar w:top="158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695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6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64"/>
              <w:ind w:left="80" w:right="382"/>
              <w:rPr>
                <w:sz w:val="24"/>
              </w:rPr>
            </w:pPr>
            <w:r>
              <w:rPr>
                <w:sz w:val="24"/>
              </w:rPr>
              <w:t>MUHASEBE, KESİN HESAP VE RAPORLAMA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BİRİMİ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6"/>
              <w:ind w:left="74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12</w:t>
            </w:r>
          </w:p>
        </w:tc>
      </w:tr>
      <w:tr w:rsidR="004A5FE1">
        <w:trPr>
          <w:trHeight w:val="404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179"/>
              <w:ind w:left="70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ödemelerinin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ödenmesi</w:t>
            </w:r>
          </w:p>
        </w:tc>
      </w:tr>
      <w:tr w:rsidR="004A5FE1">
        <w:trPr>
          <w:trHeight w:val="1826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4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ödemelerinin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gelmemesi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ödenmesi</w:t>
            </w:r>
          </w:p>
        </w:tc>
      </w:tr>
      <w:tr w:rsidR="004A5FE1">
        <w:trPr>
          <w:trHeight w:val="12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İzin,</w:t>
            </w: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70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  <w:p w:rsidR="004A5FE1" w:rsidRDefault="00644207">
            <w:pPr>
              <w:pStyle w:val="TableParagraph"/>
              <w:spacing w:line="242" w:lineRule="auto"/>
              <w:ind w:left="70" w:right="427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düşer.</w:t>
            </w:r>
          </w:p>
          <w:p w:rsidR="004A5FE1" w:rsidRDefault="00644207">
            <w:pPr>
              <w:pStyle w:val="TableParagraph"/>
              <w:spacing w:line="277" w:lineRule="exact"/>
              <w:ind w:left="70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4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3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675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Pınar KORKMAZ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3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3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695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6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64"/>
              <w:ind w:left="80" w:right="382"/>
              <w:rPr>
                <w:sz w:val="24"/>
              </w:rPr>
            </w:pPr>
            <w:r>
              <w:rPr>
                <w:sz w:val="24"/>
              </w:rPr>
              <w:t>MUHASEBE, KESİN HESAP VE RAPORLAMA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BİRİMİ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6"/>
              <w:ind w:left="7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13</w:t>
            </w:r>
          </w:p>
        </w:tc>
      </w:tr>
      <w:tr w:rsidR="004A5FE1">
        <w:trPr>
          <w:trHeight w:val="404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ödemelerinin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cezai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kurtulması</w:t>
            </w:r>
          </w:p>
        </w:tc>
      </w:tr>
      <w:tr w:rsidR="004A5FE1">
        <w:trPr>
          <w:trHeight w:val="1826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4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ödemelerinin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hakedişlerinin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geçikmesi</w:t>
            </w:r>
            <w:proofErr w:type="spellEnd"/>
          </w:p>
        </w:tc>
      </w:tr>
      <w:tr w:rsidR="004A5FE1">
        <w:trPr>
          <w:trHeight w:val="131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8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spacing w:before="1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95"/>
              <w:ind w:left="70" w:firstLine="52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aralığında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ödemeyi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gerçekleştirmeyip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bırakması</w:t>
            </w:r>
          </w:p>
          <w:p w:rsidR="004A5FE1" w:rsidRDefault="00644207">
            <w:pPr>
              <w:pStyle w:val="TableParagraph"/>
              <w:spacing w:before="2"/>
              <w:ind w:left="70" w:right="4114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Sistemsel hata</w:t>
            </w:r>
          </w:p>
        </w:tc>
      </w:tr>
      <w:tr w:rsidR="004A5FE1">
        <w:trPr>
          <w:trHeight w:val="169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  <w:p w:rsidR="004A5FE1" w:rsidRDefault="00644207">
            <w:pPr>
              <w:pStyle w:val="TableParagraph"/>
              <w:ind w:left="70" w:right="427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düşer.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r>
              <w:rPr>
                <w:sz w:val="24"/>
              </w:rPr>
              <w:t>Cezai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/>
              <w:ind w:left="70" w:right="5858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Memurlar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644207">
            <w:pPr>
              <w:pStyle w:val="TableParagraph"/>
              <w:spacing w:before="191"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  <w:p w:rsidR="004A5FE1" w:rsidRDefault="00644207">
            <w:pPr>
              <w:pStyle w:val="TableParagraph"/>
              <w:ind w:left="70" w:right="1760"/>
              <w:rPr>
                <w:sz w:val="24"/>
              </w:rPr>
            </w:pPr>
            <w:r>
              <w:rPr>
                <w:sz w:val="24"/>
              </w:rPr>
              <w:t>5018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Devlet Memurları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1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Pınar KORKMAZ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695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6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64"/>
              <w:ind w:left="80" w:right="345"/>
              <w:rPr>
                <w:sz w:val="24"/>
              </w:rPr>
            </w:pPr>
            <w:r>
              <w:rPr>
                <w:sz w:val="24"/>
              </w:rPr>
              <w:t>MUHASEBE,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HESAP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RAPORLAMA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BİRİMİ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6"/>
              <w:ind w:left="7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14</w:t>
            </w:r>
          </w:p>
        </w:tc>
      </w:tr>
      <w:tr w:rsidR="004A5FE1">
        <w:trPr>
          <w:trHeight w:val="404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4A5FE1" w:rsidRDefault="00644207">
            <w:pPr>
              <w:pStyle w:val="TableParagraph"/>
              <w:ind w:left="70" w:right="35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dahil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hareketliliğine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yetişmesi</w:t>
            </w:r>
          </w:p>
        </w:tc>
      </w:tr>
      <w:tr w:rsidR="004A5FE1">
        <w:trPr>
          <w:trHeight w:val="182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yararlandığı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ödemelerin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4A5FE1">
        <w:trPr>
          <w:trHeight w:val="164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22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programlarında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bütçenin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kurumumuza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aktarılamaması</w:t>
            </w:r>
          </w:p>
          <w:p w:rsidR="004A5FE1" w:rsidRDefault="00644207">
            <w:pPr>
              <w:pStyle w:val="TableParagraph"/>
              <w:spacing w:before="1"/>
              <w:ind w:left="70" w:right="1014"/>
              <w:rPr>
                <w:sz w:val="24"/>
              </w:rPr>
            </w:pPr>
            <w:r>
              <w:rPr>
                <w:sz w:val="24"/>
              </w:rPr>
              <w:t>Öğrencinin teslim etmesi gereken belgeleri zamanında teslim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etmemesi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koordinatörlükteki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2174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644207">
            <w:pPr>
              <w:pStyle w:val="TableParagraph"/>
              <w:spacing w:before="186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02"/>
              <w:ind w:left="7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  <w:p w:rsidR="004A5FE1" w:rsidRDefault="00644207">
            <w:pPr>
              <w:pStyle w:val="TableParagraph"/>
              <w:spacing w:before="3"/>
              <w:ind w:left="70" w:right="427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programlarıyla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anlaşmaların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getirilememesi</w:t>
            </w:r>
          </w:p>
          <w:p w:rsidR="004A5FE1" w:rsidRDefault="00644207">
            <w:pPr>
              <w:pStyle w:val="TableParagraph"/>
              <w:ind w:left="70" w:right="368"/>
              <w:rPr>
                <w:sz w:val="24"/>
              </w:rPr>
            </w:pPr>
            <w:r>
              <w:rPr>
                <w:sz w:val="24"/>
              </w:rPr>
              <w:t>Değişim programlarından yararlanan öğrenci ve öğretim üyelerinin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projelerini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gerçekleştirememesi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4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3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644207">
            <w:pPr>
              <w:pStyle w:val="TableParagraph"/>
              <w:spacing w:before="189"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  <w:p w:rsidR="004A5FE1" w:rsidRDefault="00644207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Yönetmelik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Pınar KORKMAZ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3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3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spacing w:before="7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spacing w:before="1"/>
              <w:ind w:left="2965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KARTI</w:t>
            </w:r>
          </w:p>
        </w:tc>
      </w:tr>
      <w:tr w:rsidR="004A5FE1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695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8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66"/>
              <w:ind w:left="80" w:right="345"/>
              <w:rPr>
                <w:sz w:val="24"/>
              </w:rPr>
            </w:pPr>
            <w:r>
              <w:rPr>
                <w:sz w:val="24"/>
              </w:rPr>
              <w:t>MUHASEBE,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HESAP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RAPORLAMA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BİRİMİ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8"/>
              <w:ind w:left="7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15</w:t>
            </w:r>
          </w:p>
        </w:tc>
      </w:tr>
      <w:tr w:rsidR="004A5FE1">
        <w:trPr>
          <w:trHeight w:val="409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179"/>
              <w:ind w:left="70"/>
              <w:rPr>
                <w:sz w:val="24"/>
              </w:rPr>
            </w:pPr>
            <w:r>
              <w:rPr>
                <w:sz w:val="24"/>
              </w:rPr>
              <w:t>Devam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aydaki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</w:tr>
      <w:tr w:rsidR="004A5FE1">
        <w:trPr>
          <w:trHeight w:val="18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6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arşivleme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4A5FE1">
        <w:trPr>
          <w:trHeight w:val="122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92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 w:rsidR="004A5FE1" w:rsidRDefault="00644207">
            <w:pPr>
              <w:pStyle w:val="TableParagraph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22"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  <w:p w:rsidR="004A5FE1" w:rsidRDefault="00644207">
            <w:pPr>
              <w:pStyle w:val="TableParagraph"/>
              <w:ind w:left="70" w:right="427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düşer.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doğurur</w:t>
            </w:r>
          </w:p>
          <w:p w:rsidR="004A5FE1" w:rsidRDefault="00644207">
            <w:pPr>
              <w:pStyle w:val="TableParagraph"/>
              <w:spacing w:before="1"/>
              <w:ind w:left="70" w:right="35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sayıştay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denetçilerine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verilememesi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3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spacing w:before="1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644207">
            <w:pPr>
              <w:pStyle w:val="TableParagraph"/>
              <w:spacing w:before="192"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Arşiv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Muhasebe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Mutemetlerinin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Görevlendirilmeleri,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Yetkileri,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Denetimi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Yönetmelik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Pınar KORKMAZ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4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0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0" w:lineRule="exact"/>
        <w:rPr>
          <w:rFonts w:ascii="Arial"/>
          <w:sz w:val="24"/>
        </w:rPr>
        <w:sectPr w:rsidR="004A5FE1">
          <w:pgSz w:w="11910" w:h="16840"/>
          <w:pgMar w:top="1580" w:right="380" w:bottom="280" w:left="1220" w:header="708" w:footer="708" w:gutter="0"/>
          <w:cols w:space="708"/>
        </w:sect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rPr>
          <w:rFonts w:ascii="Times New Roman"/>
          <w:sz w:val="20"/>
        </w:rPr>
      </w:pPr>
    </w:p>
    <w:p w:rsidR="004A5FE1" w:rsidRDefault="004A5FE1">
      <w:pPr>
        <w:spacing w:before="7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spacing w:before="1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 KARTI</w:t>
            </w:r>
          </w:p>
        </w:tc>
      </w:tr>
      <w:tr w:rsidR="004A5FE1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695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8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66"/>
              <w:ind w:left="80" w:right="382"/>
              <w:rPr>
                <w:sz w:val="24"/>
              </w:rPr>
            </w:pPr>
            <w:r>
              <w:rPr>
                <w:sz w:val="24"/>
              </w:rPr>
              <w:t>MUHASEBE, KESİN HESAP VE RAPORLAMA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BİRİMİ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8"/>
              <w:ind w:left="7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16</w:t>
            </w:r>
          </w:p>
        </w:tc>
      </w:tr>
      <w:tr w:rsidR="004A5FE1">
        <w:trPr>
          <w:trHeight w:val="404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6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</w:tcPr>
          <w:p w:rsidR="004A5FE1" w:rsidRDefault="004A5FE1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mizan,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yevmiye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büyük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tutulması</w:t>
            </w:r>
          </w:p>
        </w:tc>
      </w:tr>
      <w:tr w:rsidR="004A5FE1">
        <w:trPr>
          <w:trHeight w:val="1823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mizan,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yevmiye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büyük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yanlış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tutulması.</w:t>
            </w:r>
          </w:p>
        </w:tc>
      </w:tr>
      <w:tr w:rsidR="004A5FE1">
        <w:trPr>
          <w:trHeight w:val="121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Kalifiye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eksikliği</w:t>
            </w:r>
          </w:p>
        </w:tc>
      </w:tr>
      <w:tr w:rsidR="004A5FE1">
        <w:trPr>
          <w:trHeight w:val="170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  <w:p w:rsidR="004A5FE1" w:rsidRDefault="00644207">
            <w:pPr>
              <w:pStyle w:val="TableParagraph"/>
              <w:spacing w:before="1"/>
              <w:ind w:left="70" w:right="427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düşer.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8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3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spacing w:before="1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Pınar KORKMAZ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4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0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0" w:lineRule="exact"/>
        <w:rPr>
          <w:rFonts w:ascii="Arial"/>
          <w:sz w:val="24"/>
        </w:rPr>
        <w:sectPr w:rsidR="004A5FE1">
          <w:pgSz w:w="11910" w:h="16840"/>
          <w:pgMar w:top="1580" w:right="380" w:bottom="280" w:left="1220" w:header="708" w:footer="708" w:gutter="0"/>
          <w:cols w:space="708"/>
        </w:sectPr>
      </w:pPr>
    </w:p>
    <w:p w:rsidR="004A5FE1" w:rsidRDefault="004A5FE1">
      <w:pPr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39"/>
        <w:gridCol w:w="1121"/>
        <w:gridCol w:w="2419"/>
      </w:tblGrid>
      <w:tr w:rsidR="004A5FE1">
        <w:trPr>
          <w:trHeight w:val="1192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2964" w:right="294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 KARTI</w:t>
            </w:r>
          </w:p>
        </w:tc>
      </w:tr>
      <w:tr w:rsidR="004A5FE1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695"/>
        </w:trPr>
        <w:tc>
          <w:tcPr>
            <w:tcW w:w="2541" w:type="dxa"/>
            <w:tcBorders>
              <w:right w:val="nil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8"/>
              <w:ind w:left="6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66"/>
              <w:ind w:left="80" w:right="382"/>
              <w:rPr>
                <w:sz w:val="24"/>
              </w:rPr>
            </w:pPr>
            <w:r>
              <w:rPr>
                <w:sz w:val="24"/>
              </w:rPr>
              <w:t>MUHASEBE, KESİN HESAP VE RAPORLAMA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BİRİMİ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158"/>
              <w:ind w:left="7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17</w:t>
            </w:r>
          </w:p>
        </w:tc>
      </w:tr>
      <w:tr w:rsidR="004A5FE1">
        <w:trPr>
          <w:trHeight w:val="404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128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Amaç/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Hedef</w:t>
            </w:r>
          </w:p>
        </w:tc>
        <w:tc>
          <w:tcPr>
            <w:tcW w:w="7379" w:type="dxa"/>
            <w:gridSpan w:val="3"/>
          </w:tcPr>
          <w:p w:rsidR="004A5FE1" w:rsidRDefault="004A5FE1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4A5FE1" w:rsidRDefault="00644207">
            <w:pPr>
              <w:pStyle w:val="TableParagraph"/>
              <w:ind w:left="70" w:right="426"/>
              <w:rPr>
                <w:sz w:val="24"/>
              </w:rPr>
            </w:pPr>
            <w:r>
              <w:rPr>
                <w:sz w:val="24"/>
              </w:rPr>
              <w:t>Kullanılan aktif hesapların işlemlerinin tam zamanında eksiksiz bir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yerine getirilmesi</w:t>
            </w:r>
          </w:p>
        </w:tc>
      </w:tr>
      <w:tr w:rsidR="004A5FE1">
        <w:trPr>
          <w:trHeight w:val="182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4A5FE1" w:rsidRDefault="00644207">
            <w:pPr>
              <w:pStyle w:val="TableParagraph"/>
              <w:ind w:left="36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Tanımı</w:t>
            </w:r>
          </w:p>
        </w:tc>
        <w:tc>
          <w:tcPr>
            <w:tcW w:w="7379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Kullanılan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hesapların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4A5FE1">
        <w:trPr>
          <w:trHeight w:val="1218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Sebepleri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İzin,</w:t>
            </w:r>
          </w:p>
          <w:p w:rsidR="004A5FE1" w:rsidRDefault="00644207">
            <w:pPr>
              <w:pStyle w:val="TableParagraph"/>
              <w:spacing w:line="281" w:lineRule="exact"/>
              <w:ind w:left="70"/>
              <w:rPr>
                <w:sz w:val="24"/>
              </w:rPr>
            </w:pPr>
            <w:r>
              <w:rPr>
                <w:sz w:val="24"/>
              </w:rPr>
              <w:t>Alternatif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</w:p>
        </w:tc>
      </w:tr>
      <w:tr w:rsidR="004A5FE1">
        <w:trPr>
          <w:trHeight w:val="1701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ind w:right="1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Sonuçları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aksar.</w:t>
            </w:r>
          </w:p>
          <w:p w:rsidR="004A5FE1" w:rsidRDefault="00644207">
            <w:pPr>
              <w:pStyle w:val="TableParagraph"/>
              <w:spacing w:before="2"/>
              <w:ind w:left="70" w:right="427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mağduriyet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prestiji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düşer.</w:t>
            </w:r>
          </w:p>
          <w:p w:rsidR="004A5FE1" w:rsidRDefault="00644207">
            <w:pPr>
              <w:pStyle w:val="TableParagraph"/>
              <w:spacing w:line="280" w:lineRule="exact"/>
              <w:ind w:left="70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doğurur.</w:t>
            </w:r>
          </w:p>
        </w:tc>
      </w:tr>
      <w:tr w:rsidR="004A5FE1">
        <w:trPr>
          <w:trHeight w:val="1110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Sahibi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8"/>
              <w:ind w:left="70" w:right="5846"/>
              <w:rPr>
                <w:sz w:val="24"/>
              </w:rPr>
            </w:pPr>
            <w:r>
              <w:rPr>
                <w:sz w:val="24"/>
              </w:rPr>
              <w:t>Üst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</w:p>
        </w:tc>
      </w:tr>
      <w:tr w:rsidR="004A5FE1">
        <w:trPr>
          <w:trHeight w:val="1225"/>
        </w:trPr>
        <w:tc>
          <w:tcPr>
            <w:tcW w:w="254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9"/>
              </w:rPr>
            </w:pPr>
          </w:p>
          <w:p w:rsidR="004A5FE1" w:rsidRDefault="00644207">
            <w:pPr>
              <w:pStyle w:val="TableParagraph"/>
              <w:ind w:left="4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Kaynağı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A5FE1">
        <w:trPr>
          <w:trHeight w:val="508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Pınar KORKMAZ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5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2"/>
        </w:trPr>
        <w:tc>
          <w:tcPr>
            <w:tcW w:w="9920" w:type="dxa"/>
            <w:gridSpan w:val="4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3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3" w:lineRule="exact"/>
        <w:rPr>
          <w:rFonts w:ascii="Arial"/>
          <w:sz w:val="24"/>
        </w:rPr>
        <w:sectPr w:rsidR="004A5FE1">
          <w:pgSz w:w="11910" w:h="16840"/>
          <w:pgMar w:top="158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919"/>
        <w:gridCol w:w="1121"/>
        <w:gridCol w:w="2438"/>
      </w:tblGrid>
      <w:tr w:rsidR="004A5FE1">
        <w:trPr>
          <w:trHeight w:val="1192"/>
        </w:trPr>
        <w:tc>
          <w:tcPr>
            <w:tcW w:w="10039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025" w:right="300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RİSK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BELİRLEME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10039" w:type="dxa"/>
            <w:gridSpan w:val="4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07"/>
        </w:trPr>
        <w:tc>
          <w:tcPr>
            <w:tcW w:w="2561" w:type="dxa"/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İlgili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Birim</w:t>
            </w:r>
          </w:p>
        </w:tc>
        <w:tc>
          <w:tcPr>
            <w:tcW w:w="5040" w:type="dxa"/>
            <w:gridSpan w:val="2"/>
          </w:tcPr>
          <w:p w:rsidR="004A5FE1" w:rsidRDefault="00644207">
            <w:pPr>
              <w:pStyle w:val="TableParagraph"/>
              <w:spacing w:before="112"/>
              <w:ind w:left="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  <w:tc>
          <w:tcPr>
            <w:tcW w:w="2438" w:type="dxa"/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0"/>
              <w:rPr>
                <w:sz w:val="32"/>
              </w:rPr>
            </w:pPr>
            <w:r>
              <w:rPr>
                <w:b/>
                <w:sz w:val="32"/>
              </w:rPr>
              <w:t>Risk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No:</w:t>
            </w:r>
            <w:r>
              <w:rPr>
                <w:sz w:val="32"/>
              </w:rPr>
              <w:t>18</w:t>
            </w:r>
          </w:p>
        </w:tc>
      </w:tr>
      <w:tr w:rsidR="004A5FE1">
        <w:trPr>
          <w:trHeight w:val="407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959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Amaç/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Hedef</w:t>
            </w:r>
          </w:p>
        </w:tc>
        <w:tc>
          <w:tcPr>
            <w:tcW w:w="7478" w:type="dxa"/>
            <w:gridSpan w:val="3"/>
            <w:tcBorders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57"/>
              <w:ind w:left="69" w:right="421"/>
              <w:rPr>
                <w:sz w:val="24"/>
              </w:rPr>
            </w:pPr>
            <w:r>
              <w:rPr>
                <w:sz w:val="24"/>
              </w:rPr>
              <w:t>Hazırlık çalışmaları kapsamında genelge 1'in yayınlanması, stratejik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ekibinin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bilgilendirilmesi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</w:t>
            </w:r>
          </w:p>
          <w:p w:rsidR="004A5FE1" w:rsidRDefault="00644207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programının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oluşturulması.</w:t>
            </w:r>
          </w:p>
        </w:tc>
      </w:tr>
      <w:tr w:rsidR="004A5FE1">
        <w:trPr>
          <w:trHeight w:val="1295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ind w:left="37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Tanımı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227"/>
              <w:ind w:left="69" w:right="762"/>
              <w:jc w:val="both"/>
              <w:rPr>
                <w:sz w:val="24"/>
              </w:rPr>
            </w:pPr>
            <w:r>
              <w:rPr>
                <w:sz w:val="24"/>
              </w:rPr>
              <w:t>Stratejik planlama ekibinin çalışmalara zamanında başlamaması,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üyelerin çalışmalara yeterli zaman ve enerji harcamamaları, ekip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oluşturulurken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edilememesi.</w:t>
            </w:r>
          </w:p>
        </w:tc>
      </w:tr>
      <w:tr w:rsidR="004A5FE1">
        <w:trPr>
          <w:trHeight w:val="122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Sebepleri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yeterince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sahiplenilmemesi</w:t>
            </w:r>
          </w:p>
        </w:tc>
      </w:tr>
      <w:tr w:rsidR="004A5FE1">
        <w:trPr>
          <w:trHeight w:val="1698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248"/>
              <w:ind w:left="69"/>
              <w:rPr>
                <w:sz w:val="24"/>
              </w:rPr>
            </w:pPr>
            <w:r>
              <w:rPr>
                <w:sz w:val="24"/>
              </w:rPr>
              <w:t>Çalışmalara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başlanılmadığı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aksaklıklar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gelir</w:t>
            </w:r>
          </w:p>
        </w:tc>
      </w:tr>
      <w:tr w:rsidR="004A5FE1">
        <w:trPr>
          <w:trHeight w:val="111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Sahibi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Üst yönetim,</w:t>
            </w:r>
          </w:p>
          <w:p w:rsidR="004A5FE1" w:rsidRDefault="00644207">
            <w:pPr>
              <w:pStyle w:val="TableParagraph"/>
              <w:spacing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  <w:p w:rsidR="004A5FE1" w:rsidRDefault="00644207">
            <w:pPr>
              <w:pStyle w:val="TableParagraph"/>
              <w:spacing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Strateji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</w:tr>
      <w:tr w:rsidR="004A5FE1">
        <w:trPr>
          <w:trHeight w:val="1225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Bilgi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Kaynağı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Kalkınma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Maliye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</w:p>
        </w:tc>
      </w:tr>
      <w:tr w:rsidR="004A5FE1">
        <w:trPr>
          <w:trHeight w:val="510"/>
        </w:trPr>
        <w:tc>
          <w:tcPr>
            <w:tcW w:w="6480" w:type="dxa"/>
            <w:gridSpan w:val="2"/>
            <w:tcBorders>
              <w:right w:val="single" w:sz="4" w:space="0" w:color="000000"/>
            </w:tcBorders>
          </w:tcPr>
          <w:p w:rsidR="004A5FE1" w:rsidRDefault="00644207" w:rsidP="009170DD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Rahim YAKINCI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919"/>
        <w:gridCol w:w="1121"/>
        <w:gridCol w:w="2438"/>
      </w:tblGrid>
      <w:tr w:rsidR="004A5FE1">
        <w:trPr>
          <w:trHeight w:val="1192"/>
        </w:trPr>
        <w:tc>
          <w:tcPr>
            <w:tcW w:w="10039" w:type="dxa"/>
            <w:gridSpan w:val="4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025" w:right="300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RİSK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BELİRLEME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10"/>
        </w:trPr>
        <w:tc>
          <w:tcPr>
            <w:tcW w:w="2561" w:type="dxa"/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İlgili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Birim</w:t>
            </w:r>
          </w:p>
        </w:tc>
        <w:tc>
          <w:tcPr>
            <w:tcW w:w="5040" w:type="dxa"/>
            <w:gridSpan w:val="2"/>
          </w:tcPr>
          <w:p w:rsidR="004A5FE1" w:rsidRDefault="00644207">
            <w:pPr>
              <w:pStyle w:val="TableParagraph"/>
              <w:spacing w:before="112"/>
              <w:ind w:left="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  <w:tc>
          <w:tcPr>
            <w:tcW w:w="2438" w:type="dxa"/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0"/>
              <w:rPr>
                <w:b/>
                <w:sz w:val="32"/>
              </w:rPr>
            </w:pPr>
            <w:r>
              <w:rPr>
                <w:b/>
                <w:sz w:val="32"/>
              </w:rPr>
              <w:t>Risk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No: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19</w:t>
            </w:r>
          </w:p>
        </w:tc>
      </w:tr>
      <w:tr w:rsidR="004A5FE1">
        <w:trPr>
          <w:trHeight w:val="404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959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Amaç/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Hedef</w:t>
            </w:r>
          </w:p>
        </w:tc>
        <w:tc>
          <w:tcPr>
            <w:tcW w:w="7478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4A5FE1" w:rsidRDefault="0064420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4A5FE1">
        <w:trPr>
          <w:trHeight w:val="1295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ind w:left="37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Tanımı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227"/>
              <w:ind w:left="69" w:right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Misyon, </w:t>
            </w:r>
            <w:proofErr w:type="gramStart"/>
            <w:r>
              <w:rPr>
                <w:sz w:val="24"/>
              </w:rPr>
              <w:t>vizyon</w:t>
            </w:r>
            <w:proofErr w:type="gramEnd"/>
            <w:r>
              <w:rPr>
                <w:sz w:val="24"/>
              </w:rPr>
              <w:t xml:space="preserve"> ve temel değerlerin bütünlük sağlayamaması, stratejik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yönlendirme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görüşmeleri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belirlenmemesi</w:t>
            </w:r>
          </w:p>
        </w:tc>
      </w:tr>
      <w:tr w:rsidR="004A5FE1">
        <w:trPr>
          <w:trHeight w:val="122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Sebepleri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Ekibin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göstermemesi,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paydaş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</w:p>
        </w:tc>
      </w:tr>
      <w:tr w:rsidR="004A5FE1">
        <w:trPr>
          <w:trHeight w:val="1698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248"/>
              <w:ind w:left="69" w:right="77"/>
              <w:rPr>
                <w:sz w:val="24"/>
              </w:rPr>
            </w:pPr>
            <w:r>
              <w:rPr>
                <w:sz w:val="24"/>
              </w:rPr>
              <w:t xml:space="preserve">Belirlenen amaç ve hedeflerin kurum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z w:val="24"/>
              </w:rPr>
              <w:t>, vizyon ve temel değerleri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uyumsuz olması</w:t>
            </w:r>
          </w:p>
        </w:tc>
      </w:tr>
      <w:tr w:rsidR="004A5FE1">
        <w:trPr>
          <w:trHeight w:val="111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spacing w:before="1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Sahibi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ind w:left="69" w:right="862"/>
              <w:rPr>
                <w:sz w:val="24"/>
              </w:rPr>
            </w:pPr>
            <w:r>
              <w:rPr>
                <w:sz w:val="24"/>
              </w:rPr>
              <w:t>Üst yönetim, stratejik planlama ekibi ve strateji geliştirme daire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</w:tr>
      <w:tr w:rsidR="004A5FE1">
        <w:trPr>
          <w:trHeight w:val="1225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Bilgi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Kaynağı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</w:tcBorders>
          </w:tcPr>
          <w:p w:rsidR="004A5FE1" w:rsidRDefault="00644207">
            <w:pPr>
              <w:pStyle w:val="TableParagraph"/>
              <w:spacing w:before="191"/>
              <w:ind w:left="69" w:right="4862"/>
              <w:rPr>
                <w:sz w:val="24"/>
              </w:rPr>
            </w:pPr>
            <w:r>
              <w:rPr>
                <w:sz w:val="24"/>
              </w:rPr>
              <w:t>Stratejik Planlama Ekibi,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Yönlendirme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kurulu,</w:t>
            </w:r>
          </w:p>
          <w:p w:rsidR="004A5FE1" w:rsidRDefault="00644207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İç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dış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paydaşlar,</w:t>
            </w:r>
          </w:p>
        </w:tc>
      </w:tr>
      <w:tr w:rsidR="004A5FE1">
        <w:trPr>
          <w:trHeight w:val="510"/>
        </w:trPr>
        <w:tc>
          <w:tcPr>
            <w:tcW w:w="64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Rahim YAKINCI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919"/>
        <w:gridCol w:w="1121"/>
        <w:gridCol w:w="2438"/>
      </w:tblGrid>
      <w:tr w:rsidR="004A5FE1">
        <w:trPr>
          <w:trHeight w:val="1192"/>
        </w:trPr>
        <w:tc>
          <w:tcPr>
            <w:tcW w:w="10039" w:type="dxa"/>
            <w:gridSpan w:val="4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025" w:right="300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RİSK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BELİRLEME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10"/>
        </w:trPr>
        <w:tc>
          <w:tcPr>
            <w:tcW w:w="2561" w:type="dxa"/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İlgili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Birim</w:t>
            </w:r>
          </w:p>
        </w:tc>
        <w:tc>
          <w:tcPr>
            <w:tcW w:w="5040" w:type="dxa"/>
            <w:gridSpan w:val="2"/>
          </w:tcPr>
          <w:p w:rsidR="004A5FE1" w:rsidRDefault="00644207">
            <w:pPr>
              <w:pStyle w:val="TableParagraph"/>
              <w:spacing w:before="112"/>
              <w:ind w:left="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  <w:tc>
          <w:tcPr>
            <w:tcW w:w="2438" w:type="dxa"/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0"/>
              <w:rPr>
                <w:b/>
                <w:sz w:val="32"/>
              </w:rPr>
            </w:pPr>
            <w:r>
              <w:rPr>
                <w:b/>
                <w:sz w:val="32"/>
              </w:rPr>
              <w:t>Risk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No: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20</w:t>
            </w:r>
          </w:p>
        </w:tc>
      </w:tr>
      <w:tr w:rsidR="004A5FE1">
        <w:trPr>
          <w:trHeight w:val="404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959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Amaç/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Hedef</w:t>
            </w:r>
          </w:p>
        </w:tc>
        <w:tc>
          <w:tcPr>
            <w:tcW w:w="7478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4A5FE1" w:rsidRDefault="0064420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4A5FE1">
        <w:trPr>
          <w:trHeight w:val="1295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ind w:left="37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Tanımı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227"/>
              <w:ind w:left="69" w:right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Misyon, </w:t>
            </w:r>
            <w:proofErr w:type="gramStart"/>
            <w:r>
              <w:rPr>
                <w:sz w:val="24"/>
              </w:rPr>
              <w:t>vizyon</w:t>
            </w:r>
            <w:proofErr w:type="gramEnd"/>
            <w:r>
              <w:rPr>
                <w:sz w:val="24"/>
              </w:rPr>
              <w:t xml:space="preserve"> ve temel değerlerin bütünlük sağlayamaması, stratejik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yönlendirme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görüşmeleri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belirlenmemesi</w:t>
            </w:r>
          </w:p>
        </w:tc>
      </w:tr>
      <w:tr w:rsidR="004A5FE1">
        <w:trPr>
          <w:trHeight w:val="122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Sebepleri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41"/>
              </w:rPr>
            </w:pPr>
          </w:p>
          <w:p w:rsidR="004A5FE1" w:rsidRDefault="00644207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Ekibin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göstermemesi,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paydaş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</w:p>
        </w:tc>
      </w:tr>
      <w:tr w:rsidR="004A5FE1">
        <w:trPr>
          <w:trHeight w:val="1698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248"/>
              <w:ind w:left="69" w:right="77"/>
              <w:rPr>
                <w:sz w:val="24"/>
              </w:rPr>
            </w:pPr>
            <w:r>
              <w:rPr>
                <w:sz w:val="24"/>
              </w:rPr>
              <w:t xml:space="preserve">Belirlenen amaç ve hedeflerin kurum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z w:val="24"/>
              </w:rPr>
              <w:t>, vizyon ve temel değerleri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uyumsuz olması</w:t>
            </w:r>
          </w:p>
        </w:tc>
      </w:tr>
      <w:tr w:rsidR="004A5FE1">
        <w:trPr>
          <w:trHeight w:val="111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spacing w:before="1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Sahibi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ind w:left="69" w:right="42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</w:tr>
      <w:tr w:rsidR="004A5FE1">
        <w:trPr>
          <w:trHeight w:val="1225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Bilgi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Kaynağı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</w:tcBorders>
          </w:tcPr>
          <w:p w:rsidR="004A5FE1" w:rsidRDefault="00644207">
            <w:pPr>
              <w:pStyle w:val="TableParagraph"/>
              <w:spacing w:before="191"/>
              <w:ind w:left="69" w:right="4862"/>
              <w:rPr>
                <w:sz w:val="24"/>
              </w:rPr>
            </w:pPr>
            <w:r>
              <w:rPr>
                <w:sz w:val="24"/>
              </w:rPr>
              <w:t>Stratejik Planlama Ekibi,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Yönlendirme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kurulu,</w:t>
            </w:r>
          </w:p>
          <w:p w:rsidR="004A5FE1" w:rsidRDefault="00644207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r>
              <w:rPr>
                <w:sz w:val="24"/>
              </w:rPr>
              <w:t>İç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dış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paydaşlar,</w:t>
            </w:r>
          </w:p>
        </w:tc>
      </w:tr>
      <w:tr w:rsidR="004A5FE1">
        <w:trPr>
          <w:trHeight w:val="510"/>
        </w:trPr>
        <w:tc>
          <w:tcPr>
            <w:tcW w:w="64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Rahim YAKINCI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919"/>
        <w:gridCol w:w="1121"/>
        <w:gridCol w:w="2438"/>
      </w:tblGrid>
      <w:tr w:rsidR="004A5FE1">
        <w:trPr>
          <w:trHeight w:val="1192"/>
        </w:trPr>
        <w:tc>
          <w:tcPr>
            <w:tcW w:w="10039" w:type="dxa"/>
            <w:gridSpan w:val="4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025" w:right="300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RİSK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BELİRLEME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10"/>
        </w:trPr>
        <w:tc>
          <w:tcPr>
            <w:tcW w:w="2561" w:type="dxa"/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İlgili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Birim</w:t>
            </w:r>
          </w:p>
        </w:tc>
        <w:tc>
          <w:tcPr>
            <w:tcW w:w="504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  <w:tc>
          <w:tcPr>
            <w:tcW w:w="2438" w:type="dxa"/>
            <w:tcBorders>
              <w:left w:val="single" w:sz="4" w:space="0" w:color="000000"/>
            </w:tcBorders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5"/>
              <w:rPr>
                <w:b/>
                <w:sz w:val="32"/>
              </w:rPr>
            </w:pPr>
            <w:r>
              <w:rPr>
                <w:b/>
                <w:sz w:val="32"/>
              </w:rPr>
              <w:t>Risk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No: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21</w:t>
            </w:r>
          </w:p>
        </w:tc>
      </w:tr>
      <w:tr w:rsidR="004A5FE1">
        <w:trPr>
          <w:trHeight w:val="404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959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Amaç/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Hedef</w:t>
            </w:r>
          </w:p>
        </w:tc>
        <w:tc>
          <w:tcPr>
            <w:tcW w:w="7478" w:type="dxa"/>
            <w:gridSpan w:val="3"/>
            <w:tcBorders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98"/>
              <w:ind w:left="69" w:right="470"/>
              <w:rPr>
                <w:sz w:val="24"/>
              </w:rPr>
            </w:pPr>
            <w:r>
              <w:rPr>
                <w:sz w:val="24"/>
              </w:rPr>
              <w:t>Farklılaşma stratejisi kapsamında diğer üniversitelerden farklı olan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özelliklerin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 edilmesi</w:t>
            </w:r>
          </w:p>
        </w:tc>
      </w:tr>
      <w:tr w:rsidR="004A5FE1">
        <w:trPr>
          <w:trHeight w:val="1295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ind w:left="37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Tanımı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227"/>
              <w:ind w:left="69" w:right="687"/>
              <w:jc w:val="both"/>
              <w:rPr>
                <w:sz w:val="24"/>
              </w:rPr>
            </w:pPr>
            <w:r>
              <w:rPr>
                <w:sz w:val="24"/>
              </w:rPr>
              <w:t>Farklılaşma stratejisi belirlenirken bulunulan il, bölge, potansiyel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bağın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kurulamaması,</w:t>
            </w:r>
            <w:r>
              <w:rPr>
                <w:spacing w:val="-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vizyondan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bağımsız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yetkinlik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belirlenebilir.</w:t>
            </w:r>
          </w:p>
        </w:tc>
      </w:tr>
      <w:tr w:rsidR="004A5FE1">
        <w:trPr>
          <w:trHeight w:val="122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Sebepleri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91"/>
              <w:ind w:left="69" w:right="42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iletişimin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sağlanamaması,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gereken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hassasiyetin</w:t>
            </w:r>
          </w:p>
          <w:p w:rsidR="004A5FE1" w:rsidRDefault="00644207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gösterilmemesi</w:t>
            </w:r>
            <w:proofErr w:type="gramEnd"/>
          </w:p>
        </w:tc>
      </w:tr>
      <w:tr w:rsidR="004A5FE1">
        <w:trPr>
          <w:trHeight w:val="1698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spacing w:before="248"/>
              <w:ind w:left="69"/>
              <w:rPr>
                <w:sz w:val="24"/>
              </w:rPr>
            </w:pPr>
            <w:r>
              <w:rPr>
                <w:sz w:val="24"/>
              </w:rPr>
              <w:t>Planda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istenilen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bütünlüğün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oluşturulamaması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alanında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sıkıntıların yaşanması</w:t>
            </w:r>
          </w:p>
        </w:tc>
      </w:tr>
      <w:tr w:rsidR="004A5FE1">
        <w:trPr>
          <w:trHeight w:val="111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spacing w:before="1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Sahibi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Üst yönetim</w:t>
            </w:r>
          </w:p>
          <w:p w:rsidR="004A5FE1" w:rsidRDefault="00644207">
            <w:pPr>
              <w:pStyle w:val="TableParagraph"/>
              <w:spacing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  <w:p w:rsidR="004A5FE1" w:rsidRDefault="00644207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Strateji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</w:tr>
      <w:tr w:rsidR="004A5FE1">
        <w:trPr>
          <w:trHeight w:val="1225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Bilgi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Kaynağı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A5FE1" w:rsidRDefault="00644207">
            <w:pPr>
              <w:pStyle w:val="TableParagraph"/>
              <w:ind w:left="69" w:right="5235"/>
              <w:rPr>
                <w:sz w:val="24"/>
              </w:rPr>
            </w:pPr>
            <w:r>
              <w:rPr>
                <w:sz w:val="24"/>
              </w:rPr>
              <w:t>Planlama ekibi,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Kurulu,</w:t>
            </w:r>
          </w:p>
        </w:tc>
      </w:tr>
      <w:tr w:rsidR="004A5FE1">
        <w:trPr>
          <w:trHeight w:val="510"/>
        </w:trPr>
        <w:tc>
          <w:tcPr>
            <w:tcW w:w="64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Rahim YAKINCI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A5FE1" w:rsidRDefault="00644207">
            <w:pPr>
              <w:pStyle w:val="TableParagraph"/>
              <w:spacing w:line="26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4A5FE1" w:rsidRDefault="004A5FE1">
      <w:pPr>
        <w:spacing w:line="265" w:lineRule="exact"/>
        <w:rPr>
          <w:rFonts w:ascii="Arial"/>
          <w:sz w:val="24"/>
        </w:rPr>
        <w:sectPr w:rsidR="004A5FE1">
          <w:pgSz w:w="11910" w:h="16840"/>
          <w:pgMar w:top="1400" w:right="38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919"/>
        <w:gridCol w:w="1121"/>
        <w:gridCol w:w="2438"/>
      </w:tblGrid>
      <w:tr w:rsidR="004A5FE1">
        <w:trPr>
          <w:trHeight w:val="1192"/>
        </w:trPr>
        <w:tc>
          <w:tcPr>
            <w:tcW w:w="10039" w:type="dxa"/>
            <w:gridSpan w:val="4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A5FE1" w:rsidRDefault="00644207">
            <w:pPr>
              <w:pStyle w:val="TableParagraph"/>
              <w:ind w:left="3025" w:right="300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RİSK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BELİRLEME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KARTI</w:t>
            </w:r>
          </w:p>
        </w:tc>
      </w:tr>
      <w:tr w:rsidR="004A5FE1">
        <w:trPr>
          <w:trHeight w:val="277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FE1">
        <w:trPr>
          <w:trHeight w:val="510"/>
        </w:trPr>
        <w:tc>
          <w:tcPr>
            <w:tcW w:w="2561" w:type="dxa"/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İlgili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Birim</w:t>
            </w:r>
          </w:p>
        </w:tc>
        <w:tc>
          <w:tcPr>
            <w:tcW w:w="5040" w:type="dxa"/>
            <w:gridSpan w:val="2"/>
          </w:tcPr>
          <w:p w:rsidR="004A5FE1" w:rsidRDefault="00644207">
            <w:pPr>
              <w:pStyle w:val="TableParagraph"/>
              <w:spacing w:before="112"/>
              <w:ind w:left="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  <w:tc>
          <w:tcPr>
            <w:tcW w:w="2438" w:type="dxa"/>
            <w:shd w:val="clear" w:color="auto" w:fill="FF0000"/>
          </w:tcPr>
          <w:p w:rsidR="004A5FE1" w:rsidRDefault="00644207">
            <w:pPr>
              <w:pStyle w:val="TableParagraph"/>
              <w:spacing w:before="62"/>
              <w:ind w:left="70"/>
              <w:rPr>
                <w:b/>
                <w:sz w:val="32"/>
              </w:rPr>
            </w:pPr>
            <w:r>
              <w:rPr>
                <w:b/>
                <w:sz w:val="32"/>
              </w:rPr>
              <w:t>Risk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No: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22</w:t>
            </w:r>
          </w:p>
        </w:tc>
      </w:tr>
      <w:tr w:rsidR="004A5FE1">
        <w:trPr>
          <w:trHeight w:val="404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5FE1">
        <w:trPr>
          <w:trHeight w:val="959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Amaç/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Hedef</w:t>
            </w:r>
          </w:p>
        </w:tc>
        <w:tc>
          <w:tcPr>
            <w:tcW w:w="7478" w:type="dxa"/>
            <w:gridSpan w:val="3"/>
            <w:tcBorders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4A5FE1" w:rsidRDefault="0064420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Amaç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hedeflerin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belirlenerek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maliyetlendirmelerin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4A5FE1">
        <w:trPr>
          <w:trHeight w:val="1295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42"/>
              </w:rPr>
            </w:pPr>
          </w:p>
          <w:p w:rsidR="004A5FE1" w:rsidRDefault="00644207">
            <w:pPr>
              <w:pStyle w:val="TableParagraph"/>
              <w:ind w:left="37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Tanımı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88"/>
              <w:ind w:left="69"/>
              <w:rPr>
                <w:sz w:val="24"/>
              </w:rPr>
            </w:pPr>
            <w:r>
              <w:rPr>
                <w:sz w:val="24"/>
              </w:rPr>
              <w:t>Belirlenen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hedefler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analizi,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temel değerleri ile uyumsuz olabilir, amaç ve hedefler arasında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bağlantı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sağlanamayabilir,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maliyetlendirmenin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yanlış</w:t>
            </w:r>
          </w:p>
          <w:p w:rsidR="004A5FE1" w:rsidRDefault="00644207">
            <w:pPr>
              <w:pStyle w:val="TableParagraph"/>
              <w:spacing w:line="280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yapılması</w:t>
            </w:r>
            <w:proofErr w:type="gramEnd"/>
          </w:p>
        </w:tc>
      </w:tr>
      <w:tr w:rsidR="004A5FE1">
        <w:trPr>
          <w:trHeight w:val="122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Sebepleri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91"/>
              <w:ind w:left="69" w:right="221"/>
              <w:jc w:val="both"/>
              <w:rPr>
                <w:sz w:val="24"/>
              </w:rPr>
            </w:pPr>
            <w:r>
              <w:rPr>
                <w:sz w:val="24"/>
              </w:rPr>
              <w:t>Ekip arasındaki iletişimin tam olarak sağlanamaması, planın yeterince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sahiplenilmemesi, amaç ve hedeflerin gerçekçi ve </w:t>
            </w:r>
            <w:proofErr w:type="spellStart"/>
            <w:r>
              <w:rPr>
                <w:sz w:val="24"/>
              </w:rPr>
              <w:t>maliyetlendirilebilir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belirlenmemesi</w:t>
            </w:r>
          </w:p>
        </w:tc>
      </w:tr>
      <w:tr w:rsidR="004A5FE1">
        <w:trPr>
          <w:trHeight w:val="1698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rPr>
                <w:rFonts w:ascii="Times New Roman"/>
                <w:sz w:val="32"/>
              </w:rPr>
            </w:pPr>
          </w:p>
          <w:p w:rsidR="004A5FE1" w:rsidRDefault="004A5FE1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4A5FE1" w:rsidRDefault="00644207">
            <w:pPr>
              <w:pStyle w:val="TableParagraph"/>
              <w:spacing w:before="1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4A5FE1">
            <w:pPr>
              <w:pStyle w:val="TableParagraph"/>
              <w:spacing w:before="3"/>
              <w:rPr>
                <w:rFonts w:ascii="Times New Roman"/>
                <w:sz w:val="37"/>
              </w:rPr>
            </w:pPr>
          </w:p>
          <w:p w:rsidR="004A5FE1" w:rsidRDefault="00644207">
            <w:pPr>
              <w:pStyle w:val="TableParagraph"/>
              <w:ind w:left="69" w:right="421"/>
              <w:rPr>
                <w:sz w:val="24"/>
              </w:rPr>
            </w:pPr>
            <w:r>
              <w:rPr>
                <w:sz w:val="24"/>
              </w:rPr>
              <w:t>Planın istenilen zamanda bitirilememesi, uygulamada sorunların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bütçe-faaliyet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raporu-performans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ilişkisinin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kurulamaması</w:t>
            </w:r>
          </w:p>
        </w:tc>
      </w:tr>
      <w:tr w:rsidR="004A5FE1">
        <w:trPr>
          <w:trHeight w:val="1110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4A5FE1" w:rsidRDefault="00644207">
            <w:pPr>
              <w:pStyle w:val="TableParagraph"/>
              <w:spacing w:before="1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Riskin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Sahibi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5FE1" w:rsidRDefault="00644207">
            <w:pPr>
              <w:pStyle w:val="TableParagraph"/>
              <w:spacing w:before="136"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Üst yönetim,</w:t>
            </w:r>
          </w:p>
          <w:p w:rsidR="004A5FE1" w:rsidRDefault="00644207">
            <w:pPr>
              <w:pStyle w:val="TableParagraph"/>
              <w:spacing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  <w:p w:rsidR="004A5FE1" w:rsidRDefault="00644207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Strateji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</w:tr>
      <w:tr w:rsidR="004A5FE1">
        <w:trPr>
          <w:trHeight w:val="1158"/>
        </w:trPr>
        <w:tc>
          <w:tcPr>
            <w:tcW w:w="2561" w:type="dxa"/>
            <w:shd w:val="clear" w:color="auto" w:fill="FF0000"/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36"/>
              </w:rPr>
            </w:pPr>
          </w:p>
          <w:p w:rsidR="004A5FE1" w:rsidRDefault="00644207">
            <w:pPr>
              <w:pStyle w:val="TableParagraph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Bilgi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Kaynağı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</w:tcBorders>
          </w:tcPr>
          <w:p w:rsidR="004A5FE1" w:rsidRDefault="004A5FE1">
            <w:pPr>
              <w:pStyle w:val="TableParagraph"/>
              <w:spacing w:before="1"/>
              <w:rPr>
                <w:rFonts w:ascii="Times New Roman"/>
                <w:sz w:val="38"/>
              </w:rPr>
            </w:pPr>
          </w:p>
          <w:p w:rsidR="004A5FE1" w:rsidRDefault="0064420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SGDB,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birimleri</w:t>
            </w:r>
          </w:p>
        </w:tc>
      </w:tr>
      <w:tr w:rsidR="004A5FE1">
        <w:trPr>
          <w:trHeight w:val="510"/>
        </w:trPr>
        <w:tc>
          <w:tcPr>
            <w:tcW w:w="6480" w:type="dxa"/>
            <w:gridSpan w:val="2"/>
            <w:tcBorders>
              <w:righ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Hazırlayan: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170DD">
              <w:rPr>
                <w:b/>
                <w:sz w:val="24"/>
              </w:rPr>
              <w:t>Rahim YAKINCI</w:t>
            </w:r>
            <w:bookmarkStart w:id="0" w:name="_GoBack"/>
            <w:bookmarkEnd w:id="0"/>
          </w:p>
        </w:tc>
        <w:tc>
          <w:tcPr>
            <w:tcW w:w="3559" w:type="dxa"/>
            <w:gridSpan w:val="2"/>
            <w:tcBorders>
              <w:left w:val="single" w:sz="4" w:space="0" w:color="000000"/>
            </w:tcBorders>
          </w:tcPr>
          <w:p w:rsidR="004A5FE1" w:rsidRDefault="00644207">
            <w:pPr>
              <w:pStyle w:val="TableParagraph"/>
              <w:spacing w:before="112"/>
              <w:ind w:left="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Tarih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proofErr w:type="gramEnd"/>
            <w:r>
              <w:rPr>
                <w:b/>
                <w:sz w:val="24"/>
              </w:rPr>
              <w:t>.03.2022</w:t>
            </w:r>
          </w:p>
        </w:tc>
      </w:tr>
      <w:tr w:rsidR="004A5FE1">
        <w:trPr>
          <w:trHeight w:val="570"/>
        </w:trPr>
        <w:tc>
          <w:tcPr>
            <w:tcW w:w="10039" w:type="dxa"/>
            <w:gridSpan w:val="4"/>
          </w:tcPr>
          <w:p w:rsidR="004A5FE1" w:rsidRDefault="004A5FE1">
            <w:pPr>
              <w:pStyle w:val="TableParagraph"/>
              <w:rPr>
                <w:rFonts w:ascii="Times New Roman"/>
                <w:sz w:val="25"/>
              </w:rPr>
            </w:pPr>
          </w:p>
          <w:p w:rsidR="004A5FE1" w:rsidRDefault="00644207">
            <w:pPr>
              <w:pStyle w:val="TableParagraph"/>
              <w:spacing w:line="263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b/>
                <w:sz w:val="24"/>
              </w:rPr>
              <w:t>Onaylayan: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Abdulkadir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YILDIRIM</w:t>
            </w:r>
          </w:p>
        </w:tc>
      </w:tr>
    </w:tbl>
    <w:p w:rsidR="00644207" w:rsidRDefault="00644207"/>
    <w:sectPr w:rsidR="00644207">
      <w:pgSz w:w="11910" w:h="16840"/>
      <w:pgMar w:top="1400" w:right="3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FE1"/>
    <w:rsid w:val="000811AB"/>
    <w:rsid w:val="002947AE"/>
    <w:rsid w:val="004A5FE1"/>
    <w:rsid w:val="00644207"/>
    <w:rsid w:val="006A6D77"/>
    <w:rsid w:val="009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5B65"/>
  <w15:docId w15:val="{2498EF9F-8AD6-43EF-9371-984BA77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AĞRI STRATEJİ BÜTÇE</dc:creator>
  <cp:lastModifiedBy>AİCU</cp:lastModifiedBy>
  <cp:revision>6</cp:revision>
  <cp:lastPrinted>2022-03-16T06:10:00Z</cp:lastPrinted>
  <dcterms:created xsi:type="dcterms:W3CDTF">2022-03-15T08:19:00Z</dcterms:created>
  <dcterms:modified xsi:type="dcterms:W3CDTF">2022-06-27T06:14:00Z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